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5A5" w:rsidRDefault="00FA74FF" w:rsidP="009C25A5">
      <w:pPr>
        <w:jc w:val="center"/>
      </w:pPr>
      <w:r>
        <w:t xml:space="preserve">WHAP </w:t>
      </w:r>
      <w:r w:rsidR="009C25A5">
        <w:t>CH. 13 Vocab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Abbasid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Abu Bakr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Caliph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proofErr w:type="spellStart"/>
      <w:r w:rsidRPr="00FA74FF">
        <w:t>dar</w:t>
      </w:r>
      <w:proofErr w:type="spellEnd"/>
      <w:r w:rsidRPr="00FA74FF">
        <w:t xml:space="preserve"> al-Islam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 xml:space="preserve">Hadith 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Hajj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proofErr w:type="spellStart"/>
      <w:r w:rsidRPr="00FA74FF">
        <w:t>Hijra</w:t>
      </w:r>
      <w:proofErr w:type="spellEnd"/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jihad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madrasas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Mecca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Medina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Quran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sharia law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Shia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Sufi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proofErr w:type="spellStart"/>
      <w:r w:rsidRPr="00FA74FF">
        <w:t>sunna</w:t>
      </w:r>
      <w:bookmarkStart w:id="0" w:name="_GoBack"/>
      <w:bookmarkEnd w:id="0"/>
      <w:proofErr w:type="spellEnd"/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Sunni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The 5 Pillars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r w:rsidRPr="00FA74FF">
        <w:t>Umayyad</w:t>
      </w:r>
    </w:p>
    <w:p w:rsidR="00FA74FF" w:rsidRPr="00FA74FF" w:rsidRDefault="00FA74FF" w:rsidP="00FA74FF">
      <w:pPr>
        <w:pStyle w:val="ListParagraph"/>
        <w:numPr>
          <w:ilvl w:val="0"/>
          <w:numId w:val="2"/>
        </w:numPr>
      </w:pPr>
      <w:proofErr w:type="spellStart"/>
      <w:r w:rsidRPr="00FA74FF">
        <w:t>umma</w:t>
      </w:r>
      <w:proofErr w:type="spellEnd"/>
    </w:p>
    <w:sectPr w:rsidR="00FA74FF" w:rsidRPr="00FA7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B65"/>
    <w:multiLevelType w:val="hybridMultilevel"/>
    <w:tmpl w:val="8B60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A0224"/>
    <w:multiLevelType w:val="hybridMultilevel"/>
    <w:tmpl w:val="B112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A5"/>
    <w:rsid w:val="0010558C"/>
    <w:rsid w:val="00240219"/>
    <w:rsid w:val="009C25A5"/>
    <w:rsid w:val="00FA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2693"/>
  <w15:chartTrackingRefBased/>
  <w15:docId w15:val="{3DF90264-EA60-4793-A80E-A295B59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2</cp:revision>
  <dcterms:created xsi:type="dcterms:W3CDTF">2015-12-03T13:41:00Z</dcterms:created>
  <dcterms:modified xsi:type="dcterms:W3CDTF">2016-11-16T18:17:00Z</dcterms:modified>
</cp:coreProperties>
</file>