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Pr="00006EAA" w:rsidRDefault="00006EAA">
      <w:pPr>
        <w:rPr>
          <w:sz w:val="32"/>
          <w:szCs w:val="32"/>
        </w:rPr>
      </w:pPr>
      <w:proofErr w:type="gramStart"/>
      <w:r w:rsidRPr="00006EAA">
        <w:rPr>
          <w:sz w:val="32"/>
          <w:szCs w:val="32"/>
        </w:rPr>
        <w:t>Critical Thinking 7.4 pgs.</w:t>
      </w:r>
      <w:proofErr w:type="gramEnd"/>
      <w:r w:rsidRPr="00006EAA">
        <w:rPr>
          <w:sz w:val="32"/>
          <w:szCs w:val="32"/>
        </w:rPr>
        <w:t xml:space="preserve"> 234 – 237</w:t>
      </w:r>
    </w:p>
    <w:p w:rsidR="00006EAA" w:rsidRPr="00006EAA" w:rsidRDefault="00006EAA" w:rsidP="00006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6EAA">
        <w:rPr>
          <w:sz w:val="32"/>
          <w:szCs w:val="32"/>
        </w:rPr>
        <w:t>What would Napoleon have needed to make his Continental System work?</w:t>
      </w:r>
    </w:p>
    <w:p w:rsidR="00006EAA" w:rsidRPr="00006EAA" w:rsidRDefault="00006EAA" w:rsidP="00006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6EAA">
        <w:rPr>
          <w:sz w:val="32"/>
          <w:szCs w:val="32"/>
        </w:rPr>
        <w:t>How did nationalism affect Napoleon’s empire?</w:t>
      </w:r>
    </w:p>
    <w:p w:rsidR="00006EAA" w:rsidRPr="00006EAA" w:rsidRDefault="00006EAA" w:rsidP="00006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6EAA">
        <w:rPr>
          <w:sz w:val="32"/>
          <w:szCs w:val="32"/>
        </w:rPr>
        <w:t xml:space="preserve">What evidence suggests that Napoleon was not a military genius? </w:t>
      </w:r>
    </w:p>
    <w:p w:rsidR="00006EAA" w:rsidRDefault="00006EAA" w:rsidP="00006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6EAA">
        <w:rPr>
          <w:sz w:val="32"/>
          <w:szCs w:val="32"/>
        </w:rPr>
        <w:t>Why would the French want Napoleon to return?</w:t>
      </w:r>
    </w:p>
    <w:p w:rsidR="00006EAA" w:rsidRDefault="00006EAA" w:rsidP="00006EAA">
      <w:pPr>
        <w:rPr>
          <w:sz w:val="32"/>
          <w:szCs w:val="32"/>
        </w:rPr>
      </w:pPr>
      <w:r>
        <w:rPr>
          <w:sz w:val="32"/>
          <w:szCs w:val="32"/>
        </w:rPr>
        <w:t>Critical Thinking 7.5 pgs.</w:t>
      </w:r>
      <w:bookmarkStart w:id="0" w:name="_GoBack"/>
      <w:bookmarkEnd w:id="0"/>
      <w:r>
        <w:rPr>
          <w:sz w:val="32"/>
          <w:szCs w:val="32"/>
        </w:rPr>
        <w:t xml:space="preserve"> 238 -241</w:t>
      </w:r>
    </w:p>
    <w:p w:rsidR="00006EAA" w:rsidRDefault="00006EAA" w:rsidP="00006E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could Napoleon’s behavior be the result of experiments with democracy?</w:t>
      </w:r>
    </w:p>
    <w:p w:rsidR="00006EAA" w:rsidRDefault="00006EAA" w:rsidP="00006E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would Metternich want to restore ruling families to their thrones?</w:t>
      </w:r>
    </w:p>
    <w:p w:rsidR="00006EAA" w:rsidRDefault="00006EAA" w:rsidP="00006E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Was the Congress of Vienna good for stability in the long run?</w:t>
      </w:r>
    </w:p>
    <w:p w:rsidR="00006EAA" w:rsidRPr="00006EAA" w:rsidRDefault="00006EAA" w:rsidP="00006E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Explain whether you agree with the Congress of Vienna diplomats that stability was more important than liberty. </w:t>
      </w:r>
    </w:p>
    <w:p w:rsidR="00006EAA" w:rsidRDefault="00006EAA"/>
    <w:sectPr w:rsidR="00006EAA" w:rsidSect="0000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336"/>
    <w:multiLevelType w:val="hybridMultilevel"/>
    <w:tmpl w:val="7E68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2BA"/>
    <w:multiLevelType w:val="hybridMultilevel"/>
    <w:tmpl w:val="5166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AA"/>
    <w:rsid w:val="00006EAA"/>
    <w:rsid w:val="005006D2"/>
    <w:rsid w:val="00A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2015-02-22T04:56:00Z</dcterms:created>
  <dcterms:modified xsi:type="dcterms:W3CDTF">2015-02-22T05:01:00Z</dcterms:modified>
</cp:coreProperties>
</file>