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743D" w14:textId="52997C03" w:rsidR="00347814" w:rsidRPr="008A558D" w:rsidRDefault="00347814" w:rsidP="00347814">
      <w:pPr>
        <w:jc w:val="center"/>
        <w:rPr>
          <w:sz w:val="28"/>
        </w:rPr>
      </w:pPr>
      <w:r w:rsidRPr="008A558D">
        <w:rPr>
          <w:sz w:val="28"/>
        </w:rPr>
        <w:t>Critical Thinking Questions CH 1</w:t>
      </w:r>
      <w:r w:rsidR="004A108D">
        <w:rPr>
          <w:sz w:val="28"/>
        </w:rPr>
        <w:t>.4</w:t>
      </w:r>
    </w:p>
    <w:p w14:paraId="4E184C20" w14:textId="30F4A279" w:rsidR="00347814" w:rsidRPr="008A558D" w:rsidRDefault="00BF5A17" w:rsidP="00BF5A17">
      <w:pPr>
        <w:jc w:val="center"/>
        <w:rPr>
          <w:sz w:val="24"/>
        </w:rPr>
      </w:pPr>
      <w:r>
        <w:rPr>
          <w:sz w:val="24"/>
        </w:rPr>
        <w:t>Pages 70</w:t>
      </w:r>
      <w:bookmarkStart w:id="0" w:name="_GoBack"/>
      <w:bookmarkEnd w:id="0"/>
      <w:r>
        <w:rPr>
          <w:sz w:val="24"/>
        </w:rPr>
        <w:t xml:space="preserve"> - 75</w:t>
      </w:r>
    </w:p>
    <w:p w14:paraId="07A4DC55" w14:textId="54139269" w:rsidR="00347814" w:rsidRPr="008A558D" w:rsidRDefault="00347814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>Why did Native Americans fear that pioneers might threaten their way of life?</w:t>
      </w:r>
    </w:p>
    <w:p w14:paraId="0DE4A8D4" w14:textId="71D06DD7" w:rsidR="00347814" w:rsidRPr="008A558D" w:rsidRDefault="00347814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 xml:space="preserve">What did the United States gain from the war with Mexico? </w:t>
      </w:r>
    </w:p>
    <w:p w14:paraId="6412D19B" w14:textId="77E03D12" w:rsidR="00347814" w:rsidRPr="008A558D" w:rsidRDefault="00347814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>What did Mexico gain from the war with the United States?</w:t>
      </w:r>
    </w:p>
    <w:p w14:paraId="7093D7D8" w14:textId="4D188C3F" w:rsidR="00347814" w:rsidRPr="008A558D" w:rsidRDefault="00347814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 xml:space="preserve">What problems might occur in the future if new territories instituted popular sovereignty? </w:t>
      </w:r>
    </w:p>
    <w:p w14:paraId="41C93BEE" w14:textId="6E66981F" w:rsidR="00347814" w:rsidRPr="008A558D" w:rsidRDefault="00063C2F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 xml:space="preserve">How was the Fugitive Slave Act a threat to </w:t>
      </w:r>
      <w:r w:rsidRPr="008A558D">
        <w:rPr>
          <w:sz w:val="24"/>
          <w:u w:val="single"/>
        </w:rPr>
        <w:t>free</w:t>
      </w:r>
      <w:r w:rsidRPr="008A558D">
        <w:rPr>
          <w:sz w:val="24"/>
        </w:rPr>
        <w:t xml:space="preserve"> African Americans?</w:t>
      </w:r>
    </w:p>
    <w:p w14:paraId="70E6D4C5" w14:textId="6C73EAB5" w:rsidR="00063C2F" w:rsidRPr="008A558D" w:rsidRDefault="008A558D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 xml:space="preserve">Most of the </w:t>
      </w:r>
      <w:r w:rsidR="00063C2F" w:rsidRPr="008A558D">
        <w:rPr>
          <w:sz w:val="24"/>
        </w:rPr>
        <w:t>justices in the Dred Scott case were Southerners, how might this have made the court’s decision biased?</w:t>
      </w:r>
    </w:p>
    <w:p w14:paraId="50FF723F" w14:textId="08AD87AC" w:rsidR="00063C2F" w:rsidRPr="008A558D" w:rsidRDefault="00063C2F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 xml:space="preserve">What do you </w:t>
      </w:r>
      <w:r w:rsidR="008A558D" w:rsidRPr="008A558D">
        <w:rPr>
          <w:sz w:val="24"/>
        </w:rPr>
        <w:t>think was the most influential event on the road to secession? Explain.</w:t>
      </w:r>
    </w:p>
    <w:p w14:paraId="1BF21DDA" w14:textId="138B8858" w:rsidR="008A558D" w:rsidRPr="008A558D" w:rsidRDefault="008A558D" w:rsidP="00347814">
      <w:pPr>
        <w:pStyle w:val="ListParagraph"/>
        <w:numPr>
          <w:ilvl w:val="0"/>
          <w:numId w:val="1"/>
        </w:numPr>
        <w:rPr>
          <w:sz w:val="24"/>
        </w:rPr>
      </w:pPr>
      <w:r w:rsidRPr="008A558D">
        <w:rPr>
          <w:sz w:val="24"/>
        </w:rPr>
        <w:t>Could the South’s secession have been prevented? Why or why not?</w:t>
      </w:r>
    </w:p>
    <w:sectPr w:rsidR="008A558D" w:rsidRPr="008A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1776"/>
    <w:multiLevelType w:val="hybridMultilevel"/>
    <w:tmpl w:val="C66E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14"/>
    <w:rsid w:val="00063C2F"/>
    <w:rsid w:val="00347814"/>
    <w:rsid w:val="004A108D"/>
    <w:rsid w:val="008A558D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482F"/>
  <w15:chartTrackingRefBased/>
  <w15:docId w15:val="{3CCFFD92-B610-4D11-92A3-9CDF5943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3</cp:revision>
  <dcterms:created xsi:type="dcterms:W3CDTF">2018-08-08T20:48:00Z</dcterms:created>
  <dcterms:modified xsi:type="dcterms:W3CDTF">2018-08-09T15:24:00Z</dcterms:modified>
</cp:coreProperties>
</file>