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F0" w:rsidRDefault="00E12239" w:rsidP="00E12239">
      <w:pPr>
        <w:jc w:val="center"/>
      </w:pPr>
      <w:r>
        <w:t>WHAP CH. 10 Vocabulary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Alexander of Macedon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Aristotle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Delian League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Hellenistic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Helots</w:t>
      </w:r>
    </w:p>
    <w:p w:rsidR="00E12239" w:rsidRPr="00E12239" w:rsidRDefault="00E12239" w:rsidP="00E12239">
      <w:pPr>
        <w:pStyle w:val="ListParagraph"/>
        <w:numPr>
          <w:ilvl w:val="0"/>
          <w:numId w:val="3"/>
        </w:numPr>
      </w:pPr>
      <w:r>
        <w:rPr>
          <w:i/>
        </w:rPr>
        <w:t>Iliad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Linear A</w:t>
      </w:r>
      <w:bookmarkStart w:id="0" w:name="_GoBack"/>
      <w:bookmarkEnd w:id="0"/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Marathon (battle)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Minoans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Peloponnesian War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Pericles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Phillip II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Polis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rPr>
          <w:i/>
        </w:rPr>
        <w:t>Republic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Salamis (naval battle)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Socrates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Socratic method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Solon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Stoicism</w:t>
      </w:r>
    </w:p>
    <w:p w:rsidR="00E12239" w:rsidRDefault="00E12239" w:rsidP="00E12239">
      <w:pPr>
        <w:pStyle w:val="ListParagraph"/>
        <w:numPr>
          <w:ilvl w:val="0"/>
          <w:numId w:val="3"/>
        </w:numPr>
      </w:pPr>
      <w:r>
        <w:t>Tyrant</w:t>
      </w:r>
    </w:p>
    <w:sectPr w:rsidR="00E1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A01"/>
    <w:multiLevelType w:val="hybridMultilevel"/>
    <w:tmpl w:val="F8FA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0F54"/>
    <w:multiLevelType w:val="hybridMultilevel"/>
    <w:tmpl w:val="5EA0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87C87"/>
    <w:multiLevelType w:val="hybridMultilevel"/>
    <w:tmpl w:val="2B02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9"/>
    <w:rsid w:val="004E43F0"/>
    <w:rsid w:val="00E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7F83"/>
  <w15:chartTrackingRefBased/>
  <w15:docId w15:val="{F19FA786-9EA4-4D14-99A9-BC56D143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2016-10-07T18:34:00Z</dcterms:created>
  <dcterms:modified xsi:type="dcterms:W3CDTF">2016-10-07T18:43:00Z</dcterms:modified>
</cp:coreProperties>
</file>