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ED" w:rsidRPr="00480CED" w:rsidRDefault="00480CED">
      <w:pPr>
        <w:rPr>
          <w:sz w:val="28"/>
        </w:rPr>
      </w:pPr>
      <w:r w:rsidRPr="00480CED">
        <w:rPr>
          <w:sz w:val="28"/>
        </w:rPr>
        <w:t>Byzantium</w:t>
      </w:r>
    </w:p>
    <w:p w:rsidR="00480CED" w:rsidRPr="00480CED" w:rsidRDefault="00480CED">
      <w:pPr>
        <w:rPr>
          <w:i/>
          <w:sz w:val="28"/>
        </w:rPr>
      </w:pPr>
      <w:r w:rsidRPr="00480CED">
        <w:rPr>
          <w:i/>
          <w:sz w:val="28"/>
        </w:rPr>
        <w:t xml:space="preserve">Corpus Juris </w:t>
      </w:r>
      <w:proofErr w:type="spellStart"/>
      <w:r w:rsidRPr="00480CED">
        <w:rPr>
          <w:i/>
          <w:sz w:val="28"/>
        </w:rPr>
        <w:t>Civilis</w:t>
      </w:r>
      <w:proofErr w:type="spellEnd"/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Heraclius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Basil II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 xml:space="preserve">Battle of </w:t>
      </w:r>
      <w:proofErr w:type="spellStart"/>
      <w:r w:rsidRPr="00480CED">
        <w:rPr>
          <w:sz w:val="28"/>
        </w:rPr>
        <w:t>Kleidion</w:t>
      </w:r>
      <w:proofErr w:type="spellEnd"/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 xml:space="preserve">Battle of </w:t>
      </w:r>
      <w:proofErr w:type="spellStart"/>
      <w:r w:rsidRPr="00480CED">
        <w:rPr>
          <w:sz w:val="28"/>
        </w:rPr>
        <w:t>Manzikert</w:t>
      </w:r>
      <w:proofErr w:type="spellEnd"/>
    </w:p>
    <w:p w:rsidR="00480CED" w:rsidRPr="00480CED" w:rsidRDefault="00480CED">
      <w:pPr>
        <w:rPr>
          <w:sz w:val="28"/>
        </w:rPr>
      </w:pPr>
      <w:proofErr w:type="gramStart"/>
      <w:r w:rsidRPr="00480CED">
        <w:rPr>
          <w:sz w:val="28"/>
        </w:rPr>
        <w:t>Justinian  I</w:t>
      </w:r>
      <w:proofErr w:type="gramEnd"/>
      <w:r w:rsidRPr="00480CED">
        <w:rPr>
          <w:sz w:val="28"/>
        </w:rPr>
        <w:t>, “the great”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Crusades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Leo III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Iconoclast</w:t>
      </w:r>
    </w:p>
    <w:p w:rsidR="00480CED" w:rsidRPr="00480CED" w:rsidRDefault="00480CED">
      <w:pPr>
        <w:rPr>
          <w:sz w:val="28"/>
        </w:rPr>
      </w:pPr>
      <w:proofErr w:type="spellStart"/>
      <w:r w:rsidRPr="00480CED">
        <w:rPr>
          <w:sz w:val="28"/>
        </w:rPr>
        <w:t>Hagia</w:t>
      </w:r>
      <w:proofErr w:type="spellEnd"/>
      <w:r w:rsidRPr="00480CED">
        <w:rPr>
          <w:sz w:val="28"/>
        </w:rPr>
        <w:t xml:space="preserve"> Sophia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Theocracy</w:t>
      </w:r>
    </w:p>
    <w:p w:rsidR="00480CED" w:rsidRPr="00480CED" w:rsidRDefault="00480CED">
      <w:pPr>
        <w:rPr>
          <w:sz w:val="28"/>
        </w:rPr>
      </w:pPr>
      <w:bookmarkStart w:id="0" w:name="_GoBack"/>
      <w:bookmarkEnd w:id="0"/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lastRenderedPageBreak/>
        <w:t>Patriarch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Schism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Eastern Orthodox Church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Cyril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Cyrillic alphabet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Illuminated manuscripts</w:t>
      </w:r>
    </w:p>
    <w:p w:rsidR="00480CED" w:rsidRPr="00480CED" w:rsidRDefault="00480CED">
      <w:pPr>
        <w:rPr>
          <w:sz w:val="28"/>
        </w:rPr>
      </w:pPr>
      <w:proofErr w:type="spellStart"/>
      <w:r w:rsidRPr="00480CED">
        <w:rPr>
          <w:sz w:val="28"/>
        </w:rPr>
        <w:t>Bulgars</w:t>
      </w:r>
      <w:proofErr w:type="spellEnd"/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Hippodrome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 xml:space="preserve">Constantinople </w:t>
      </w:r>
    </w:p>
    <w:p w:rsidR="00480CED" w:rsidRPr="00480CED" w:rsidRDefault="00480CED">
      <w:pPr>
        <w:rPr>
          <w:sz w:val="28"/>
        </w:rPr>
      </w:pPr>
      <w:r w:rsidRPr="00480CED">
        <w:rPr>
          <w:sz w:val="28"/>
        </w:rPr>
        <w:t>Bosporus Strait</w:t>
      </w:r>
    </w:p>
    <w:sectPr w:rsidR="00480CED" w:rsidRPr="00480CED" w:rsidSect="00480CE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ED"/>
    <w:rsid w:val="0010558C"/>
    <w:rsid w:val="00240219"/>
    <w:rsid w:val="00240B5C"/>
    <w:rsid w:val="004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A13E6-AE5B-4DC7-8095-D0F54105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2016-01-08T15:02:00Z</dcterms:created>
  <dcterms:modified xsi:type="dcterms:W3CDTF">2016-01-12T18:37:00Z</dcterms:modified>
</cp:coreProperties>
</file>