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7885" w14:textId="13171D10" w:rsidR="001E71A6" w:rsidRPr="00600EBD" w:rsidRDefault="00600EBD" w:rsidP="00600EBD">
      <w:pPr>
        <w:ind w:left="720" w:hanging="360"/>
        <w:jc w:val="center"/>
        <w:rPr>
          <w:b/>
          <w:sz w:val="28"/>
        </w:rPr>
      </w:pPr>
      <w:r w:rsidRPr="00600EBD">
        <w:rPr>
          <w:b/>
          <w:sz w:val="28"/>
        </w:rPr>
        <w:t>Critical Thinking CH. 4</w:t>
      </w:r>
      <w:bookmarkStart w:id="0" w:name="_GoBack"/>
      <w:bookmarkEnd w:id="0"/>
    </w:p>
    <w:p w14:paraId="78C2A488" w14:textId="676BEFE7" w:rsidR="00600EBD" w:rsidRDefault="00600EBD" w:rsidP="00600EBD">
      <w:r>
        <w:t>4.1 – Page 144</w:t>
      </w:r>
    </w:p>
    <w:p w14:paraId="0B463E07" w14:textId="58C491E9" w:rsidR="006628BD" w:rsidRDefault="006628BD" w:rsidP="006628BD">
      <w:pPr>
        <w:pStyle w:val="ListParagraph"/>
        <w:numPr>
          <w:ilvl w:val="0"/>
          <w:numId w:val="1"/>
        </w:numPr>
      </w:pPr>
      <w:r>
        <w:t>Which reasons that emigrants had for leaving their homeland do you consider the most urgent?</w:t>
      </w:r>
    </w:p>
    <w:p w14:paraId="081E6FFE" w14:textId="66EF7088" w:rsidR="006628BD" w:rsidRDefault="006628BD" w:rsidP="006628BD">
      <w:pPr>
        <w:pStyle w:val="ListParagraph"/>
        <w:numPr>
          <w:ilvl w:val="0"/>
          <w:numId w:val="1"/>
        </w:numPr>
      </w:pPr>
      <w:r>
        <w:t>Why do you think so many immigrant communities were established in New York City?</w:t>
      </w:r>
    </w:p>
    <w:p w14:paraId="0ABD04F3" w14:textId="23D0E952" w:rsidR="006628BD" w:rsidRDefault="00D23816" w:rsidP="006628BD">
      <w:pPr>
        <w:pStyle w:val="ListParagraph"/>
        <w:numPr>
          <w:ilvl w:val="0"/>
          <w:numId w:val="1"/>
        </w:numPr>
      </w:pPr>
      <w:r>
        <w:t>Why did Chinese immigrants come to the United States in the 1850s and 1860s? (2 reasons)</w:t>
      </w:r>
    </w:p>
    <w:p w14:paraId="4C57A9FF" w14:textId="137804E3" w:rsidR="00D23816" w:rsidRDefault="00D23816" w:rsidP="006628BD">
      <w:pPr>
        <w:pStyle w:val="ListParagraph"/>
        <w:numPr>
          <w:ilvl w:val="0"/>
          <w:numId w:val="1"/>
        </w:numPr>
      </w:pPr>
      <w:r>
        <w:t>Why did nativism in the United States increase in the late 1800s?</w:t>
      </w:r>
    </w:p>
    <w:p w14:paraId="7E602784" w14:textId="734F8536" w:rsidR="00D23816" w:rsidRDefault="00D23816" w:rsidP="006628BD">
      <w:pPr>
        <w:pStyle w:val="ListParagraph"/>
        <w:numPr>
          <w:ilvl w:val="0"/>
          <w:numId w:val="1"/>
        </w:numPr>
      </w:pPr>
      <w:r>
        <w:t>Why did many immigrants tolerate their lives in the United States rather than return home?</w:t>
      </w:r>
    </w:p>
    <w:p w14:paraId="4CB66154" w14:textId="57C84F52" w:rsidR="00D23816" w:rsidRDefault="00600EBD" w:rsidP="00D23816">
      <w:r>
        <w:t>4.2 – Page 152</w:t>
      </w:r>
    </w:p>
    <w:p w14:paraId="268118AE" w14:textId="066BCD42" w:rsidR="00D23816" w:rsidRDefault="00D23816" w:rsidP="00D23816">
      <w:pPr>
        <w:pStyle w:val="ListParagraph"/>
        <w:numPr>
          <w:ilvl w:val="0"/>
          <w:numId w:val="2"/>
        </w:numPr>
      </w:pPr>
      <w:r>
        <w:t>Why did cities in the US grow so rapidly during the last part of the nineteenth century?</w:t>
      </w:r>
    </w:p>
    <w:p w14:paraId="70AE1911" w14:textId="24DB07EA" w:rsidR="00D23816" w:rsidRDefault="00D23816" w:rsidP="00D23816">
      <w:pPr>
        <w:pStyle w:val="ListParagraph"/>
        <w:numPr>
          <w:ilvl w:val="0"/>
          <w:numId w:val="2"/>
        </w:numPr>
      </w:pPr>
      <w:r>
        <w:t>What were women’s clubs and what was their purpose?</w:t>
      </w:r>
    </w:p>
    <w:p w14:paraId="01CB5B40" w14:textId="7E24FE6F" w:rsidR="00D23816" w:rsidRDefault="00D23816" w:rsidP="00D23816">
      <w:pPr>
        <w:pStyle w:val="ListParagraph"/>
        <w:numPr>
          <w:ilvl w:val="0"/>
          <w:numId w:val="2"/>
        </w:numPr>
      </w:pPr>
      <w:r>
        <w:t xml:space="preserve">Why were these clubs seemingly only for </w:t>
      </w:r>
      <w:proofErr w:type="spellStart"/>
      <w:r>
        <w:t>weaathly</w:t>
      </w:r>
      <w:proofErr w:type="spellEnd"/>
      <w:r>
        <w:t xml:space="preserve"> women?</w:t>
      </w:r>
    </w:p>
    <w:p w14:paraId="6C41DC63" w14:textId="4D301B92" w:rsidR="00D23816" w:rsidRDefault="00D23816" w:rsidP="00D23816">
      <w:pPr>
        <w:pStyle w:val="ListParagraph"/>
        <w:numPr>
          <w:ilvl w:val="0"/>
          <w:numId w:val="2"/>
        </w:numPr>
      </w:pPr>
      <w:r>
        <w:t xml:space="preserve">Why do you think native-born white men </w:t>
      </w:r>
      <w:proofErr w:type="spellStart"/>
      <w:r>
        <w:t>typiclally</w:t>
      </w:r>
      <w:proofErr w:type="spellEnd"/>
      <w:r>
        <w:t xml:space="preserve"> earned more than women, immigrants and African Americans?</w:t>
      </w:r>
    </w:p>
    <w:p w14:paraId="499E9EC8" w14:textId="09E452C0" w:rsidR="00D23816" w:rsidRDefault="00D23816" w:rsidP="00D23816">
      <w:pPr>
        <w:pStyle w:val="ListParagraph"/>
        <w:numPr>
          <w:ilvl w:val="0"/>
          <w:numId w:val="2"/>
        </w:numPr>
      </w:pPr>
      <w:r>
        <w:t xml:space="preserve">What were political machines and party bosses? </w:t>
      </w:r>
    </w:p>
    <w:p w14:paraId="17474CF8" w14:textId="342993BF" w:rsidR="00D23816" w:rsidRDefault="00D23816" w:rsidP="00D23816">
      <w:pPr>
        <w:pStyle w:val="ListParagraph"/>
        <w:numPr>
          <w:ilvl w:val="0"/>
          <w:numId w:val="2"/>
        </w:numPr>
      </w:pPr>
      <w:r>
        <w:t>Look at the political cartoon at the top of page 155, do you think the artist supported or opposed political machines? Why do you think that?</w:t>
      </w:r>
    </w:p>
    <w:p w14:paraId="3A15C3D4" w14:textId="65BD9ED6" w:rsidR="00D23816" w:rsidRDefault="00D23816" w:rsidP="00D23816">
      <w:pPr>
        <w:pStyle w:val="ListParagraph"/>
        <w:numPr>
          <w:ilvl w:val="0"/>
          <w:numId w:val="2"/>
        </w:numPr>
      </w:pPr>
      <w:r>
        <w:t xml:space="preserve">Can you think of other words that mean the same as </w:t>
      </w:r>
      <w:r>
        <w:rPr>
          <w:i/>
        </w:rPr>
        <w:t>graft</w:t>
      </w:r>
      <w:r>
        <w:t xml:space="preserve">? </w:t>
      </w:r>
    </w:p>
    <w:p w14:paraId="36836BE2" w14:textId="1C8A5098" w:rsidR="00D23816" w:rsidRDefault="00600EBD" w:rsidP="00D23816">
      <w:r>
        <w:t>4.3 – Page 156</w:t>
      </w:r>
    </w:p>
    <w:p w14:paraId="6AE108A3" w14:textId="7630C22A" w:rsidR="00D23816" w:rsidRDefault="00D23816" w:rsidP="00D23816">
      <w:pPr>
        <w:pStyle w:val="ListParagraph"/>
        <w:numPr>
          <w:ilvl w:val="0"/>
          <w:numId w:val="3"/>
        </w:numPr>
      </w:pPr>
      <w:r>
        <w:t>What led to major industrial growth in the US between 1870 and 1900?</w:t>
      </w:r>
    </w:p>
    <w:p w14:paraId="4795B26E" w14:textId="54A759CC" w:rsidR="00D23816" w:rsidRDefault="00D23816" w:rsidP="00D23816">
      <w:pPr>
        <w:pStyle w:val="ListParagraph"/>
        <w:numPr>
          <w:ilvl w:val="0"/>
          <w:numId w:val="3"/>
        </w:numPr>
      </w:pPr>
      <w:r>
        <w:t xml:space="preserve">How was the US from 1870 to 1900 like gilded, or </w:t>
      </w:r>
      <w:proofErr w:type="gramStart"/>
      <w:r>
        <w:t>gold plated</w:t>
      </w:r>
      <w:proofErr w:type="gramEnd"/>
      <w:r>
        <w:t xml:space="preserve"> jewelry?</w:t>
      </w:r>
    </w:p>
    <w:p w14:paraId="332CC5BF" w14:textId="71ED3FC1" w:rsidR="00D23816" w:rsidRDefault="00D23816" w:rsidP="00D23816">
      <w:pPr>
        <w:pStyle w:val="ListParagraph"/>
        <w:numPr>
          <w:ilvl w:val="0"/>
          <w:numId w:val="3"/>
        </w:numPr>
      </w:pPr>
      <w:r>
        <w:t xml:space="preserve">Why do some critics of social </w:t>
      </w:r>
      <w:proofErr w:type="spellStart"/>
      <w:r>
        <w:t>darawinism</w:t>
      </w:r>
      <w:proofErr w:type="spellEnd"/>
      <w:r>
        <w:t xml:space="preserve"> thing laissez-faire </w:t>
      </w:r>
      <w:proofErr w:type="spellStart"/>
      <w:r>
        <w:t>exconomics</w:t>
      </w:r>
      <w:proofErr w:type="spellEnd"/>
      <w:r>
        <w:t xml:space="preserve"> came at too high of a social cost?</w:t>
      </w:r>
    </w:p>
    <w:p w14:paraId="35B3CEF1" w14:textId="5AAED667" w:rsidR="00D23816" w:rsidRDefault="00D23816" w:rsidP="00D23816">
      <w:pPr>
        <w:pStyle w:val="ListParagraph"/>
        <w:numPr>
          <w:ilvl w:val="0"/>
          <w:numId w:val="3"/>
        </w:numPr>
      </w:pPr>
      <w:r>
        <w:t>What role did religion play in the social gospel movement?</w:t>
      </w:r>
    </w:p>
    <w:p w14:paraId="0064236F" w14:textId="424BE35D" w:rsidR="00D23816" w:rsidRDefault="00D23816" w:rsidP="00D23816">
      <w:pPr>
        <w:pStyle w:val="ListParagraph"/>
        <w:numPr>
          <w:ilvl w:val="0"/>
          <w:numId w:val="3"/>
        </w:numPr>
      </w:pPr>
      <w:r>
        <w:t>What did churches do in response to the social gospel movement?</w:t>
      </w:r>
    </w:p>
    <w:p w14:paraId="745E3BFA" w14:textId="00305CF0" w:rsidR="00D23816" w:rsidRDefault="001E71A6" w:rsidP="00D23816">
      <w:pPr>
        <w:pStyle w:val="ListParagraph"/>
        <w:numPr>
          <w:ilvl w:val="0"/>
          <w:numId w:val="3"/>
        </w:numPr>
      </w:pPr>
      <w:r>
        <w:t>What were settlement houses and who were responsible for establishing them?</w:t>
      </w:r>
    </w:p>
    <w:p w14:paraId="5A6A17B6" w14:textId="0565069E" w:rsidR="001E71A6" w:rsidRDefault="001E71A6" w:rsidP="00D23816">
      <w:pPr>
        <w:pStyle w:val="ListParagraph"/>
        <w:numPr>
          <w:ilvl w:val="0"/>
          <w:numId w:val="3"/>
        </w:numPr>
      </w:pPr>
      <w:r>
        <w:t>How successful were their efforts?</w:t>
      </w:r>
    </w:p>
    <w:p w14:paraId="0FBB941F" w14:textId="21E53CA3" w:rsidR="001E71A6" w:rsidRDefault="001E71A6" w:rsidP="00D23816">
      <w:pPr>
        <w:pStyle w:val="ListParagraph"/>
        <w:numPr>
          <w:ilvl w:val="0"/>
          <w:numId w:val="3"/>
        </w:numPr>
      </w:pPr>
      <w:r>
        <w:t>How would Americanization help immigrant children to be more successful in society?</w:t>
      </w:r>
    </w:p>
    <w:p w14:paraId="72540CE8" w14:textId="480B692A" w:rsidR="001E71A6" w:rsidRDefault="001E71A6" w:rsidP="00D23816">
      <w:pPr>
        <w:pStyle w:val="ListParagraph"/>
        <w:numPr>
          <w:ilvl w:val="0"/>
          <w:numId w:val="3"/>
        </w:numPr>
      </w:pPr>
      <w:r>
        <w:t>How did schools help to prepare students for the work place?</w:t>
      </w:r>
    </w:p>
    <w:p w14:paraId="5503D428" w14:textId="53279AF4" w:rsidR="001E71A6" w:rsidRDefault="001E71A6" w:rsidP="001E71A6">
      <w:pPr>
        <w:pStyle w:val="ListParagraph"/>
        <w:numPr>
          <w:ilvl w:val="0"/>
          <w:numId w:val="3"/>
        </w:numPr>
      </w:pPr>
      <w:r>
        <w:t xml:space="preserve">How is this </w:t>
      </w:r>
      <w:proofErr w:type="gramStart"/>
      <w:r>
        <w:t>similar to</w:t>
      </w:r>
      <w:proofErr w:type="gramEnd"/>
      <w:r>
        <w:t xml:space="preserve"> what happens in schools today?</w:t>
      </w:r>
    </w:p>
    <w:p w14:paraId="317056B6" w14:textId="1849A5DE" w:rsidR="001E71A6" w:rsidRDefault="00600EBD" w:rsidP="001E71A6">
      <w:r>
        <w:t>4.4 – Page 163</w:t>
      </w:r>
    </w:p>
    <w:p w14:paraId="304B53A4" w14:textId="77777777" w:rsidR="001E71A6" w:rsidRDefault="001E71A6" w:rsidP="001E71A6">
      <w:pPr>
        <w:pStyle w:val="ListParagraph"/>
        <w:numPr>
          <w:ilvl w:val="0"/>
          <w:numId w:val="4"/>
        </w:numPr>
      </w:pPr>
      <w:r>
        <w:t>What is the spoils system and how might that be bad for a government?</w:t>
      </w:r>
    </w:p>
    <w:p w14:paraId="717AB56A" w14:textId="4B023F83" w:rsidR="001E71A6" w:rsidRDefault="001E71A6" w:rsidP="001E71A6">
      <w:pPr>
        <w:pStyle w:val="ListParagraph"/>
        <w:numPr>
          <w:ilvl w:val="0"/>
          <w:numId w:val="4"/>
        </w:numPr>
      </w:pPr>
      <w:r>
        <w:rPr>
          <w:i/>
        </w:rPr>
        <w:t>Stalwart</w:t>
      </w:r>
      <w:r>
        <w:t xml:space="preserve"> can mean </w:t>
      </w:r>
      <w:r>
        <w:rPr>
          <w:i/>
        </w:rPr>
        <w:t xml:space="preserve">loyal. </w:t>
      </w:r>
      <w:r>
        <w:t xml:space="preserve">Why was the label of “stalwart” a good one for </w:t>
      </w:r>
      <w:proofErr w:type="spellStart"/>
      <w:r>
        <w:t>thoses</w:t>
      </w:r>
      <w:proofErr w:type="spellEnd"/>
      <w:r>
        <w:t xml:space="preserve"> who supported patronage?</w:t>
      </w:r>
    </w:p>
    <w:p w14:paraId="58C8690E" w14:textId="3B29CE72" w:rsidR="001E71A6" w:rsidRDefault="001E71A6" w:rsidP="001E71A6">
      <w:pPr>
        <w:pStyle w:val="ListParagraph"/>
        <w:numPr>
          <w:ilvl w:val="0"/>
          <w:numId w:val="4"/>
        </w:numPr>
      </w:pPr>
      <w:r>
        <w:t>Why did a government job seeker assassinate the president?</w:t>
      </w:r>
    </w:p>
    <w:p w14:paraId="4DE1AE2D" w14:textId="218A9C19" w:rsidR="001E71A6" w:rsidRDefault="001E71A6" w:rsidP="001E71A6">
      <w:pPr>
        <w:pStyle w:val="ListParagraph"/>
        <w:numPr>
          <w:ilvl w:val="0"/>
          <w:numId w:val="4"/>
        </w:numPr>
      </w:pPr>
      <w:r>
        <w:t>What was the initial benefit of the Interstate Commerce Commission?</w:t>
      </w:r>
    </w:p>
    <w:p w14:paraId="57C73A83" w14:textId="5D93351C" w:rsidR="001E71A6" w:rsidRDefault="001E71A6" w:rsidP="001E71A6">
      <w:pPr>
        <w:pStyle w:val="ListParagraph"/>
        <w:numPr>
          <w:ilvl w:val="0"/>
          <w:numId w:val="4"/>
        </w:numPr>
      </w:pPr>
      <w:r>
        <w:t>Why was the Interstate Commerce Commission needed?</w:t>
      </w:r>
    </w:p>
    <w:p w14:paraId="73695EB1" w14:textId="467ACD89" w:rsidR="001E71A6" w:rsidRDefault="001E71A6" w:rsidP="001E71A6">
      <w:pPr>
        <w:pStyle w:val="ListParagraph"/>
        <w:numPr>
          <w:ilvl w:val="0"/>
          <w:numId w:val="4"/>
        </w:numPr>
      </w:pPr>
      <w:r>
        <w:t xml:space="preserve">What is </w:t>
      </w:r>
      <w:r>
        <w:rPr>
          <w:i/>
        </w:rPr>
        <w:t>deflation</w:t>
      </w:r>
      <w:r>
        <w:t xml:space="preserve"> and what caused it to happen after the Civil War?</w:t>
      </w:r>
    </w:p>
    <w:p w14:paraId="702BCD58" w14:textId="7CA0D4D2" w:rsidR="001E71A6" w:rsidRDefault="001E71A6" w:rsidP="001E71A6">
      <w:pPr>
        <w:pStyle w:val="ListParagraph"/>
        <w:numPr>
          <w:ilvl w:val="0"/>
          <w:numId w:val="4"/>
        </w:numPr>
      </w:pPr>
      <w:r>
        <w:t>What was deflation especially difficult on farmers of this era?</w:t>
      </w:r>
    </w:p>
    <w:sectPr w:rsidR="001E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C3C"/>
    <w:multiLevelType w:val="hybridMultilevel"/>
    <w:tmpl w:val="E86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5AD9"/>
    <w:multiLevelType w:val="hybridMultilevel"/>
    <w:tmpl w:val="6212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6FC8"/>
    <w:multiLevelType w:val="hybridMultilevel"/>
    <w:tmpl w:val="B1BC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C98"/>
    <w:multiLevelType w:val="hybridMultilevel"/>
    <w:tmpl w:val="5294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BD"/>
    <w:rsid w:val="001E71A6"/>
    <w:rsid w:val="00600EBD"/>
    <w:rsid w:val="006628BD"/>
    <w:rsid w:val="00D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A877"/>
  <w15:chartTrackingRefBased/>
  <w15:docId w15:val="{DD1B9B1A-11F9-4F18-930E-48ACB21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2018-09-26T19:33:00Z</dcterms:created>
  <dcterms:modified xsi:type="dcterms:W3CDTF">2018-09-26T20:07:00Z</dcterms:modified>
</cp:coreProperties>
</file>